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44" w:rsidRDefault="002A7944" w:rsidP="002A7944">
      <w:pPr>
        <w:pStyle w:val="ConsPlusDocList"/>
        <w:jc w:val="both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A7944" w:rsidRDefault="002A7944" w:rsidP="002A7944">
      <w:pPr>
        <w:pStyle w:val="ConsPlusDocList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3219"/>
        <w:gridCol w:w="3827"/>
        <w:gridCol w:w="1843"/>
      </w:tblGrid>
      <w:tr w:rsidR="002A7944" w:rsidTr="00E601F6">
        <w:tc>
          <w:tcPr>
            <w:tcW w:w="935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01.01.2015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31.12.2015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0" w:name="Par1769"/>
            <w:bookmarkEnd w:id="0"/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</w:t>
            </w:r>
            <w:r>
              <w:lastRenderedPageBreak/>
              <w:t>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8B6" w:rsidRDefault="00CB4DAE" w:rsidP="009758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27052,30</w:t>
            </w:r>
          </w:p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содержание дома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</w:t>
            </w:r>
            <w:r>
              <w:lastRenderedPageBreak/>
              <w:t>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текущий ремонт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управления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средств, в том числе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</w:t>
            </w:r>
            <w:r>
              <w:lastRenderedPageBreak/>
              <w:t>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субсидий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субсидий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CB4DAE" w:rsidP="00BA7780">
            <w:pPr>
              <w:pStyle w:val="ConsPlusDocList"/>
              <w:snapToGrid w:val="0"/>
            </w:pPr>
            <w:r>
              <w:t>179480,00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Прочие поступления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</w:t>
            </w:r>
            <w:r>
              <w:lastRenderedPageBreak/>
              <w:t>доме.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CB4DAE" w:rsidP="00BA7780">
            <w:pPr>
              <w:pStyle w:val="ConsPlusDocList"/>
              <w:snapToGrid w:val="0"/>
            </w:pPr>
            <w:r>
              <w:t>26581,22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1" w:name="Par1889"/>
            <w:bookmarkEnd w:id="1"/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2" w:name="Par1890"/>
            <w:bookmarkEnd w:id="2"/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CB4DAE" w:rsidP="00BA7780">
            <w:pPr>
              <w:pStyle w:val="ConsPlusDocList"/>
              <w:snapToGrid w:val="0"/>
            </w:pPr>
            <w:r>
              <w:t>106481,76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3" w:name="Par1904"/>
            <w:bookmarkEnd w:id="3"/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AA4C8F" w:rsidP="00BA7780">
            <w:pPr>
              <w:pStyle w:val="ConsPlusDocList"/>
              <w:snapToGrid w:val="0"/>
            </w:pPr>
            <w:r>
              <w:t>2,8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72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CB4DAE" w:rsidP="00BA7780">
            <w:pPr>
              <w:pStyle w:val="ConsPlusDocList"/>
              <w:snapToGrid w:val="0"/>
            </w:pPr>
            <w:r>
              <w:t>75678,11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</w:pPr>
            <w:r w:rsidRPr="00BA7780"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lastRenderedPageBreak/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51858" w:rsidP="00BA7780">
            <w:pPr>
              <w:pStyle w:val="ConsPlusDocList"/>
              <w:snapToGrid w:val="0"/>
            </w:pPr>
            <w:r>
              <w:t>1,99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37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 xml:space="preserve">Работы (услуги) по </w:t>
            </w:r>
            <w:r w:rsidR="00BA7780" w:rsidRPr="00BA7780">
              <w:rPr>
                <w:b/>
              </w:rPr>
              <w:t xml:space="preserve">техническому обслуживанию и </w:t>
            </w:r>
            <w:r w:rsidRPr="00BA7780">
              <w:rPr>
                <w:b/>
              </w:rPr>
              <w:t xml:space="preserve"> </w:t>
            </w:r>
            <w:r w:rsidR="00BA7780" w:rsidRPr="00BA7780">
              <w:rPr>
                <w:b/>
              </w:rPr>
              <w:t xml:space="preserve">текущему ремонту общего имущества </w:t>
            </w:r>
            <w:r w:rsidRPr="00BA7780">
              <w:rPr>
                <w:b/>
              </w:rPr>
              <w:t>многоквартирн</w:t>
            </w:r>
            <w:r w:rsidR="00BA7780" w:rsidRPr="00BA7780">
              <w:rPr>
                <w:b/>
              </w:rPr>
              <w:t>ого</w:t>
            </w:r>
            <w:r w:rsidRPr="00BA7780">
              <w:rPr>
                <w:b/>
              </w:rPr>
              <w:t xml:space="preserve"> дом</w:t>
            </w:r>
            <w:r w:rsidR="00BA7780" w:rsidRPr="00BA7780">
              <w:rPr>
                <w:b/>
              </w:rPr>
              <w:t>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CB4DAE" w:rsidP="00BA7780">
            <w:pPr>
              <w:pStyle w:val="ConsPlusDocList"/>
              <w:snapToGrid w:val="0"/>
            </w:pPr>
            <w:r>
              <w:t>289402,21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222D86">
            <w:pPr>
              <w:pStyle w:val="ConsPlusDocList"/>
              <w:snapToGrid w:val="0"/>
            </w:pPr>
            <w:r w:rsidRPr="00222D86">
              <w:lastRenderedPageBreak/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="00BA7780" w:rsidRPr="00222D86">
              <w:t>жедневно</w:t>
            </w:r>
            <w:r w:rsidRPr="00222D86">
              <w:t xml:space="preserve">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E51858">
            <w:pPr>
              <w:pStyle w:val="ConsPlusDocList"/>
              <w:snapToGrid w:val="0"/>
            </w:pPr>
            <w:r>
              <w:t>0,</w:t>
            </w:r>
            <w:r w:rsidR="00E51858">
              <w:t>75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E51858">
            <w:pPr>
              <w:pStyle w:val="ConsPlusDocList"/>
              <w:snapToGrid w:val="0"/>
            </w:pPr>
            <w:r>
              <w:t>0,2</w:t>
            </w:r>
            <w:r w:rsidR="00E51858">
              <w:t>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BA7780">
            <w:pPr>
              <w:pStyle w:val="ConsPlusDocList"/>
              <w:snapToGrid w:val="0"/>
            </w:pPr>
            <w:r>
              <w:t>1 раз в 3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0,12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 w:rsidR="008B38E9">
              <w:t>1</w:t>
            </w:r>
            <w:r w:rsidRPr="00222D86">
              <w:t xml:space="preserve"> раз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E51858" w:rsidP="00BA7780">
            <w:pPr>
              <w:pStyle w:val="ConsPlusDocList"/>
              <w:snapToGrid w:val="0"/>
            </w:pPr>
            <w:r>
              <w:t>1,94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8B38E9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E51858" w:rsidP="00CC12AD">
            <w:pPr>
              <w:pStyle w:val="ConsPlusDocList"/>
              <w:snapToGrid w:val="0"/>
            </w:pPr>
            <w:r>
              <w:t>0,98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Наименование работы (услуги), выполняемой в рамках указанного раздела работ </w:t>
            </w:r>
            <w:r>
              <w:lastRenderedPageBreak/>
              <w:t>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E51858" w:rsidP="008301EB">
            <w:pPr>
              <w:pStyle w:val="ConsPlusDocList"/>
              <w:snapToGrid w:val="0"/>
            </w:pPr>
            <w:r>
              <w:t>0,99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</w:t>
            </w:r>
            <w:r>
              <w:lastRenderedPageBreak/>
              <w:t>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единицу </w:t>
            </w:r>
            <w:r>
              <w:lastRenderedPageBreak/>
              <w:t>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CC12AD" w:rsidP="00E51858">
            <w:pPr>
              <w:pStyle w:val="ConsPlusDocList"/>
              <w:snapToGrid w:val="0"/>
            </w:pPr>
            <w:r>
              <w:lastRenderedPageBreak/>
              <w:t>0,</w:t>
            </w:r>
            <w:r w:rsidR="00E51858">
              <w:t>81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Указывается стоимость работы </w:t>
            </w:r>
            <w:r>
              <w:lastRenderedPageBreak/>
              <w:t>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E51858" w:rsidP="00CC12AD">
            <w:pPr>
              <w:pStyle w:val="ConsPlusDocList"/>
              <w:snapToGrid w:val="0"/>
            </w:pPr>
            <w:r>
              <w:t>1,81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4" w:name="Par1933"/>
            <w:bookmarkEnd w:id="4"/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5" w:name="Par1962"/>
            <w:bookmarkEnd w:id="5"/>
            <w:r>
              <w:t>Общая информация по предоставленным коммунальным услугам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</w:t>
            </w:r>
            <w: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CB4DAE" w:rsidP="00BA7780">
            <w:pPr>
              <w:pStyle w:val="ConsPlusDocList"/>
              <w:snapToGrid w:val="0"/>
            </w:pPr>
            <w:r>
              <w:t>134852,04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CB4DAE" w:rsidP="00BA7780">
            <w:pPr>
              <w:pStyle w:val="ConsPlusDocList"/>
              <w:snapToGrid w:val="0"/>
            </w:pPr>
            <w:r>
              <w:t>150791,03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6" w:name="Par2005"/>
            <w:bookmarkEnd w:id="6"/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726CE" w:rsidRDefault="00B726CE" w:rsidP="00BA7780">
            <w:pPr>
              <w:pStyle w:val="ConsPlusDocList"/>
              <w:snapToGrid w:val="0"/>
              <w:rPr>
                <w:b/>
              </w:rPr>
            </w:pPr>
            <w:r w:rsidRPr="00B726CE">
              <w:rPr>
                <w:b/>
              </w:rPr>
              <w:lastRenderedPageBreak/>
              <w:t>Отопление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CB4DAE" w:rsidP="00BA7780">
            <w:pPr>
              <w:pStyle w:val="ConsPlusDocList"/>
              <w:snapToGrid w:val="0"/>
            </w:pPr>
            <w:r>
              <w:t>690,531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CB4DAE" w:rsidP="00BA7780">
            <w:pPr>
              <w:pStyle w:val="ConsPlusDocList"/>
              <w:snapToGrid w:val="0"/>
            </w:pPr>
            <w:r>
              <w:t>932109,43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CB4DAE" w:rsidP="00BA7780">
            <w:pPr>
              <w:pStyle w:val="ConsPlusDocList"/>
              <w:snapToGrid w:val="0"/>
            </w:pPr>
            <w:r>
              <w:t>929443,41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CB4DAE" w:rsidP="00BA7780">
            <w:pPr>
              <w:pStyle w:val="ConsPlusDocList"/>
              <w:snapToGrid w:val="0"/>
            </w:pPr>
            <w:r>
              <w:t>91748,18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CB4DAE" w:rsidP="00BA7780">
            <w:pPr>
              <w:pStyle w:val="ConsPlusDocList"/>
              <w:snapToGrid w:val="0"/>
            </w:pPr>
            <w:r>
              <w:t>932109,43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Горячее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CB4DAE" w:rsidP="009758B6">
            <w:pPr>
              <w:pStyle w:val="ConsPlusDocList"/>
              <w:snapToGrid w:val="0"/>
            </w:pPr>
            <w:r>
              <w:t>4270,31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A93976" w:rsidP="009758B6">
            <w:pPr>
              <w:pStyle w:val="ConsPlusDocList"/>
              <w:snapToGrid w:val="0"/>
            </w:pPr>
            <w:r>
              <w:t>310742,56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A93976" w:rsidP="009758B6">
            <w:pPr>
              <w:pStyle w:val="ConsPlusDocList"/>
              <w:snapToGrid w:val="0"/>
            </w:pPr>
            <w:r>
              <w:t>301721,74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A93976" w:rsidP="009758B6">
            <w:pPr>
              <w:pStyle w:val="ConsPlusDocList"/>
              <w:snapToGrid w:val="0"/>
            </w:pPr>
            <w:r>
              <w:t>32208,40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A93976" w:rsidP="00BF1566">
            <w:pPr>
              <w:pStyle w:val="ConsPlusDocList"/>
              <w:snapToGrid w:val="0"/>
            </w:pPr>
            <w:r>
              <w:t>312016,46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</w:t>
            </w:r>
            <w:r>
              <w:lastRenderedPageBreak/>
              <w:t>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CB4DAE" w:rsidP="009758B6">
            <w:pPr>
              <w:pStyle w:val="ConsPlusDocList"/>
              <w:snapToGrid w:val="0"/>
            </w:pPr>
            <w:r>
              <w:t>3873,77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CB4DAE" w:rsidP="009758B6">
            <w:pPr>
              <w:pStyle w:val="ConsPlusDocList"/>
              <w:snapToGrid w:val="0"/>
            </w:pPr>
            <w:r>
              <w:t>82082,87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A93976" w:rsidP="009758B6">
            <w:pPr>
              <w:pStyle w:val="ConsPlusDocList"/>
              <w:snapToGrid w:val="0"/>
            </w:pPr>
            <w:r>
              <w:t>79367,01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A93976" w:rsidP="009758B6">
            <w:pPr>
              <w:pStyle w:val="ConsPlusDocList"/>
              <w:snapToGrid w:val="0"/>
            </w:pPr>
            <w:r>
              <w:t>7589,27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A93976" w:rsidP="009758B6">
            <w:pPr>
              <w:pStyle w:val="ConsPlusDocList"/>
              <w:snapToGrid w:val="0"/>
            </w:pPr>
            <w:r>
              <w:t>82082,87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</w:t>
            </w:r>
            <w:r>
              <w:lastRenderedPageBreak/>
              <w:t>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CB4DAE" w:rsidP="009758B6">
            <w:pPr>
              <w:pStyle w:val="ConsPlusDocList"/>
              <w:snapToGrid w:val="0"/>
            </w:pPr>
            <w:r>
              <w:t xml:space="preserve">7961,94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A93976" w:rsidP="009758B6">
            <w:pPr>
              <w:pStyle w:val="ConsPlusDocList"/>
              <w:snapToGrid w:val="0"/>
            </w:pPr>
            <w:r>
              <w:t>77088,80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A93976" w:rsidP="009758B6">
            <w:pPr>
              <w:pStyle w:val="ConsPlusDocList"/>
              <w:snapToGrid w:val="0"/>
            </w:pPr>
            <w:r>
              <w:t>75853,09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A93976" w:rsidP="009758B6">
            <w:pPr>
              <w:pStyle w:val="ConsPlusDocList"/>
              <w:snapToGrid w:val="0"/>
            </w:pPr>
            <w:r>
              <w:t>6346,20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A93976" w:rsidP="009758B6">
            <w:pPr>
              <w:pStyle w:val="ConsPlusDocList"/>
              <w:snapToGrid w:val="0"/>
            </w:pPr>
            <w:r>
              <w:t>77088,80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начислений поставщиком (поставщиками) управляющей организации, товариществу, кооперативу за поставку </w:t>
            </w:r>
            <w:r>
              <w:lastRenderedPageBreak/>
              <w:t>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Pr="00B726CE" w:rsidRDefault="006428BA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 xml:space="preserve">Электроэнергия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  <w:proofErr w:type="spellStart"/>
            <w:r>
              <w:t>Квтч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A93976" w:rsidP="009758B6">
            <w:pPr>
              <w:pStyle w:val="ConsPlusDocList"/>
              <w:snapToGrid w:val="0"/>
            </w:pPr>
            <w:r>
              <w:t>85201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объем потребления коммунального ресурса за отчетный период по </w:t>
            </w:r>
            <w:r>
              <w:lastRenderedPageBreak/>
              <w:t>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A93976" w:rsidP="009758B6">
            <w:pPr>
              <w:pStyle w:val="ConsPlusDocList"/>
              <w:snapToGrid w:val="0"/>
            </w:pPr>
            <w:r>
              <w:t>233011,03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A93976" w:rsidP="009758B6">
            <w:pPr>
              <w:pStyle w:val="ConsPlusDocList"/>
              <w:snapToGrid w:val="0"/>
            </w:pPr>
            <w:r>
              <w:t>232710,45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914FEB" w:rsidP="009758B6">
            <w:pPr>
              <w:pStyle w:val="ConsPlusDocList"/>
              <w:snapToGrid w:val="0"/>
            </w:pPr>
            <w:r>
              <w:t>12898,98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A93976" w:rsidP="009758B6">
            <w:pPr>
              <w:pStyle w:val="ConsPlusDocList"/>
              <w:snapToGrid w:val="0"/>
            </w:pPr>
            <w:r>
              <w:t>233290,92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</w:t>
            </w:r>
            <w:r>
              <w:lastRenderedPageBreak/>
              <w:t>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перед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</w:t>
            </w:r>
            <w:r>
              <w:lastRenderedPageBreak/>
              <w:t>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7" w:name="Par2076"/>
            <w:bookmarkEnd w:id="7"/>
            <w:r>
              <w:t>Информация о наличии претензий по качеству предоставленных коммунальных услуг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</w:t>
            </w:r>
            <w:r>
              <w:lastRenderedPageBreak/>
              <w:t>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lastRenderedPageBreak/>
              <w:t>50.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8" w:name="Par2105"/>
            <w:bookmarkEnd w:id="8"/>
            <w:r>
              <w:t xml:space="preserve">Информация о ведении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в отношении потребителей-должников</w:t>
            </w:r>
          </w:p>
        </w:tc>
      </w:tr>
      <w:tr w:rsidR="006428BA" w:rsidTr="008079DF">
        <w:trPr>
          <w:trHeight w:val="1597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914FEB" w:rsidP="000748A9">
            <w:pPr>
              <w:pStyle w:val="ConsPlusDocList"/>
              <w:snapToGrid w:val="0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914FEB" w:rsidP="008079DF">
            <w:pPr>
              <w:pStyle w:val="ConsPlusDocList"/>
              <w:snapToGrid w:val="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B07F3D" w:rsidP="00914FEB">
            <w:pPr>
              <w:pStyle w:val="ConsPlusDocList"/>
              <w:snapToGrid w:val="0"/>
            </w:pPr>
            <w:r>
              <w:t xml:space="preserve">                       </w:t>
            </w:r>
            <w:r w:rsidR="00914FEB">
              <w:t>43062,82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</w:tbl>
    <w:p w:rsidR="002A7944" w:rsidRDefault="002A7944" w:rsidP="002A7944">
      <w:pPr>
        <w:pStyle w:val="ConsPlusDocList"/>
        <w:jc w:val="both"/>
      </w:pPr>
    </w:p>
    <w:p w:rsidR="002A7944" w:rsidRDefault="002A7944" w:rsidP="002A7944">
      <w:pPr>
        <w:pStyle w:val="ConsPlusDocList"/>
        <w:ind w:firstLine="540"/>
        <w:jc w:val="both"/>
      </w:pPr>
      <w:r>
        <w:t>--------------------------------</w:t>
      </w:r>
    </w:p>
    <w:p w:rsidR="002A7944" w:rsidRDefault="002A7944" w:rsidP="002A7944">
      <w:pPr>
        <w:pStyle w:val="ConsPlusDocList"/>
        <w:ind w:firstLine="540"/>
        <w:jc w:val="both"/>
      </w:pPr>
      <w:bookmarkStart w:id="9" w:name="Par2129"/>
      <w:bookmarkEnd w:id="9"/>
      <w: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DD45AC" w:rsidRDefault="00DD45AC"/>
    <w:sectPr w:rsidR="00DD45AC" w:rsidSect="002A79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7944"/>
    <w:rsid w:val="00025853"/>
    <w:rsid w:val="00046A7B"/>
    <w:rsid w:val="000748A9"/>
    <w:rsid w:val="001A52F5"/>
    <w:rsid w:val="00222D86"/>
    <w:rsid w:val="002466AB"/>
    <w:rsid w:val="002A7944"/>
    <w:rsid w:val="00326331"/>
    <w:rsid w:val="00333C39"/>
    <w:rsid w:val="00350302"/>
    <w:rsid w:val="00367B2F"/>
    <w:rsid w:val="003B1470"/>
    <w:rsid w:val="00427F58"/>
    <w:rsid w:val="004A33D4"/>
    <w:rsid w:val="00593351"/>
    <w:rsid w:val="005C0B1B"/>
    <w:rsid w:val="005F7380"/>
    <w:rsid w:val="006428BA"/>
    <w:rsid w:val="006B6C5C"/>
    <w:rsid w:val="006F52F4"/>
    <w:rsid w:val="00704E4E"/>
    <w:rsid w:val="00753AAA"/>
    <w:rsid w:val="008079DF"/>
    <w:rsid w:val="008301EB"/>
    <w:rsid w:val="008B38E9"/>
    <w:rsid w:val="00914FEB"/>
    <w:rsid w:val="00921936"/>
    <w:rsid w:val="009758B6"/>
    <w:rsid w:val="00997C5E"/>
    <w:rsid w:val="009D34EC"/>
    <w:rsid w:val="00A93976"/>
    <w:rsid w:val="00AA4C8F"/>
    <w:rsid w:val="00AB6AEE"/>
    <w:rsid w:val="00B07F3D"/>
    <w:rsid w:val="00B726CE"/>
    <w:rsid w:val="00BA7780"/>
    <w:rsid w:val="00BD190D"/>
    <w:rsid w:val="00BF1566"/>
    <w:rsid w:val="00C32B44"/>
    <w:rsid w:val="00C66111"/>
    <w:rsid w:val="00CB4DAE"/>
    <w:rsid w:val="00CC12AD"/>
    <w:rsid w:val="00CE0CBD"/>
    <w:rsid w:val="00D24F24"/>
    <w:rsid w:val="00DD45AC"/>
    <w:rsid w:val="00DE51C4"/>
    <w:rsid w:val="00E51858"/>
    <w:rsid w:val="00E601F6"/>
    <w:rsid w:val="00EC742A"/>
    <w:rsid w:val="00EE3743"/>
    <w:rsid w:val="00F5445A"/>
    <w:rsid w:val="00F8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7944"/>
    <w:rPr>
      <w:color w:val="000080"/>
      <w:u w:val="single"/>
    </w:rPr>
  </w:style>
  <w:style w:type="paragraph" w:customStyle="1" w:styleId="ConsPlusDocList">
    <w:name w:val="ConsPlusDocList"/>
    <w:next w:val="a"/>
    <w:rsid w:val="002A79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5724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2016-03-22T08:55:00Z</dcterms:created>
  <dcterms:modified xsi:type="dcterms:W3CDTF">2016-03-29T15:10:00Z</dcterms:modified>
</cp:coreProperties>
</file>