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44" w:rsidRDefault="002A7944" w:rsidP="002A7944">
      <w:pPr>
        <w:pStyle w:val="ConsPlusDocList"/>
        <w:jc w:val="both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2A7944" w:rsidRDefault="002A7944" w:rsidP="002A7944">
      <w:pPr>
        <w:pStyle w:val="ConsPlusDocList"/>
        <w:jc w:val="both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3219"/>
        <w:gridCol w:w="3827"/>
        <w:gridCol w:w="1843"/>
      </w:tblGrid>
      <w:tr w:rsidR="002A7944" w:rsidTr="00E601F6">
        <w:tc>
          <w:tcPr>
            <w:tcW w:w="935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начала отчетного периода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начала отчетного периода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01.01.2015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конца отчетного периода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конца отчетного периода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31.12.2015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0" w:name="Par1769"/>
            <w:bookmarkEnd w:id="0"/>
            <w: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</w:t>
            </w:r>
            <w:r>
              <w:lastRenderedPageBreak/>
              <w:t>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8B6" w:rsidRDefault="008A2010" w:rsidP="009758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133368,65</w:t>
            </w:r>
          </w:p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170"/>
              <w:jc w:val="both"/>
            </w:pPr>
            <w:r>
              <w:t>- за содержание дома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содержание дома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</w:t>
            </w:r>
            <w:r>
              <w:lastRenderedPageBreak/>
              <w:t>в многоквартирном доме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170"/>
              <w:jc w:val="both"/>
            </w:pPr>
            <w:r>
              <w:t>- за текущий ремонт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текущий ремонт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170"/>
              <w:jc w:val="both"/>
            </w:pPr>
            <w:r>
              <w:t>- за услуги управления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услуги управления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средств, в том числе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</w:t>
            </w:r>
            <w:r>
              <w:lastRenderedPageBreak/>
              <w:t>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13.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субсидий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субсидий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денежных средств от использования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 от использования общего имущества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B07F3D" w:rsidP="008A2010">
            <w:pPr>
              <w:pStyle w:val="ConsPlusDocList"/>
              <w:snapToGrid w:val="0"/>
            </w:pPr>
            <w:r>
              <w:t>10</w:t>
            </w:r>
            <w:r w:rsidR="008A2010">
              <w:t>40</w:t>
            </w:r>
            <w:r>
              <w:t>0,00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16.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прочие поступления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Прочие поступления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Всего денежных средств с учетом остатков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Всего денежных средств с учетом остатков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</w:t>
            </w:r>
            <w:r>
              <w:lastRenderedPageBreak/>
              <w:t>доме.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20.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8A2010" w:rsidP="00BA7780">
            <w:pPr>
              <w:pStyle w:val="ConsPlusDocList"/>
              <w:snapToGrid w:val="0"/>
            </w:pPr>
            <w:r>
              <w:t>158781,23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1" w:name="Par1889"/>
            <w:bookmarkEnd w:id="1"/>
            <w: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2" w:name="Par1890"/>
            <w:bookmarkEnd w:id="2"/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Pr="00BA7780" w:rsidRDefault="00E601F6" w:rsidP="00BA7780">
            <w:pPr>
              <w:pStyle w:val="ConsPlusDocList"/>
              <w:snapToGrid w:val="0"/>
              <w:rPr>
                <w:b/>
              </w:rPr>
            </w:pPr>
            <w:r w:rsidRPr="00BA7780">
              <w:rPr>
                <w:b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наименование работ (услуг)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8A2010" w:rsidP="00BA7780">
            <w:pPr>
              <w:pStyle w:val="ConsPlusDocList"/>
              <w:snapToGrid w:val="0"/>
            </w:pPr>
            <w:r>
              <w:t>284290,56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3" w:name="Par1904"/>
            <w:bookmarkEnd w:id="3"/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>
                <w:rPr>
                  <w:rStyle w:val="a3"/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Ежедневно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3,20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E601F6" w:rsidTr="00E601F6">
        <w:trPr>
          <w:trHeight w:val="72"/>
        </w:trPr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jc w:val="center"/>
              <w:rPr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snapToGrid w:val="0"/>
              <w:rPr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BA7780" w:rsidRDefault="00E601F6" w:rsidP="00BA7780">
            <w:pPr>
              <w:pStyle w:val="ConsPlusDocList"/>
              <w:snapToGrid w:val="0"/>
              <w:rPr>
                <w:b/>
              </w:rPr>
            </w:pPr>
            <w:r w:rsidRPr="00BA7780">
              <w:rPr>
                <w:b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наименование работ (услуг)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8A2010" w:rsidP="00BA7780">
            <w:pPr>
              <w:pStyle w:val="ConsPlusDocList"/>
              <w:snapToGrid w:val="0"/>
            </w:pPr>
            <w:r>
              <w:t>178570,01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BA7780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>
                <w:rPr>
                  <w:rStyle w:val="a3"/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BA7780" w:rsidRDefault="00E601F6" w:rsidP="00BA7780">
            <w:pPr>
              <w:pStyle w:val="ConsPlusDocList"/>
              <w:snapToGrid w:val="0"/>
            </w:pPr>
            <w:r w:rsidRPr="00BA7780">
              <w:t>Работы (услуги) по управлению многоквартирным домом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  <w:r>
              <w:lastRenderedPageBreak/>
              <w:t>Ежедневно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Заполняется при наличии </w:t>
            </w:r>
            <w:r>
              <w:lastRenderedPageBreak/>
              <w:t>информации по детализированной работе</w:t>
            </w: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lastRenderedPageBreak/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8A2010" w:rsidP="00BA7780">
            <w:pPr>
              <w:pStyle w:val="ConsPlusDocList"/>
              <w:snapToGrid w:val="0"/>
            </w:pPr>
            <w:r>
              <w:t>2,01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E601F6" w:rsidTr="00E601F6">
        <w:trPr>
          <w:trHeight w:val="37"/>
        </w:trPr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jc w:val="center"/>
              <w:rPr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snapToGrid w:val="0"/>
              <w:rPr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BA7780" w:rsidRDefault="00E601F6" w:rsidP="00BA7780">
            <w:pPr>
              <w:pStyle w:val="ConsPlusDocList"/>
              <w:snapToGrid w:val="0"/>
              <w:rPr>
                <w:b/>
              </w:rPr>
            </w:pPr>
            <w:r w:rsidRPr="00BA7780">
              <w:rPr>
                <w:b/>
              </w:rPr>
              <w:t xml:space="preserve">Работы (услуги) по </w:t>
            </w:r>
            <w:r w:rsidR="00BA7780" w:rsidRPr="00BA7780">
              <w:rPr>
                <w:b/>
              </w:rPr>
              <w:t xml:space="preserve">техническому обслуживанию и </w:t>
            </w:r>
            <w:r w:rsidRPr="00BA7780">
              <w:rPr>
                <w:b/>
              </w:rPr>
              <w:t xml:space="preserve"> </w:t>
            </w:r>
            <w:r w:rsidR="00BA7780" w:rsidRPr="00BA7780">
              <w:rPr>
                <w:b/>
              </w:rPr>
              <w:t xml:space="preserve">текущему ремонту общего имущества </w:t>
            </w:r>
            <w:r w:rsidRPr="00BA7780">
              <w:rPr>
                <w:b/>
              </w:rPr>
              <w:t>многоквартирн</w:t>
            </w:r>
            <w:r w:rsidR="00BA7780" w:rsidRPr="00BA7780">
              <w:rPr>
                <w:b/>
              </w:rPr>
              <w:t>ого</w:t>
            </w:r>
            <w:r w:rsidRPr="00BA7780">
              <w:rPr>
                <w:b/>
              </w:rPr>
              <w:t xml:space="preserve"> дом</w:t>
            </w:r>
            <w:r w:rsidR="00BA7780" w:rsidRPr="00BA7780">
              <w:rPr>
                <w:b/>
              </w:rPr>
              <w:t>а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наименование работ (услуг)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8A2010" w:rsidP="00BA7780">
            <w:pPr>
              <w:pStyle w:val="ConsPlusDocList"/>
              <w:snapToGrid w:val="0"/>
            </w:pPr>
            <w:r>
              <w:t>763142,47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BA7780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>
                <w:rPr>
                  <w:rStyle w:val="a3"/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>Обслуживание и текущий ремонт внутридомовых сетей электроснабжения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222D86" w:rsidRDefault="00222D86" w:rsidP="00222D86">
            <w:pPr>
              <w:pStyle w:val="ConsPlusDocList"/>
              <w:snapToGrid w:val="0"/>
            </w:pPr>
            <w:r w:rsidRPr="00222D86">
              <w:lastRenderedPageBreak/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="00BA7780" w:rsidRPr="00222D86">
              <w:t>жедневно</w:t>
            </w:r>
            <w:r w:rsidRPr="00222D86">
              <w:t xml:space="preserve">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2 раза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Заполняется при наличии </w:t>
            </w:r>
            <w:r>
              <w:lastRenderedPageBreak/>
              <w:t>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lastRenderedPageBreak/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0,79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 xml:space="preserve">Содержание подвалов, чердаков, </w:t>
            </w:r>
            <w:proofErr w:type="spellStart"/>
            <w:r>
              <w:t>венканалов</w:t>
            </w:r>
            <w:proofErr w:type="spell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222D86" w:rsidRDefault="00222D86" w:rsidP="00BA7780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2 раза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0,27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lastRenderedPageBreak/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>Работы по содержанию и ремонту систем внутридомового газового оборудования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222D86" w:rsidP="00BA7780">
            <w:pPr>
              <w:pStyle w:val="ConsPlusDocList"/>
              <w:snapToGrid w:val="0"/>
            </w:pPr>
            <w:r>
              <w:t>1 раз в 3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0,12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>Обслуживание и текущий ремонт конструктивных элементов здания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222D86" w:rsidP="008B38E9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 w:rsidR="008B38E9">
              <w:t>1</w:t>
            </w:r>
            <w:r w:rsidRPr="00222D86">
              <w:t xml:space="preserve"> раз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Заполняется при наличии </w:t>
            </w:r>
            <w:r>
              <w:lastRenderedPageBreak/>
              <w:t>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lastRenderedPageBreak/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1,99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8301EB" w:rsidP="00BA7780">
            <w:pPr>
              <w:pStyle w:val="ConsPlusDocList"/>
              <w:snapToGrid w:val="0"/>
            </w:pPr>
            <w:r>
              <w:t>Обслуживание и текущий ремонт внутридомовых сетей канализации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8B38E9" w:rsidP="00BA7780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2 раза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8301EB" w:rsidP="00BA7780">
            <w:pPr>
              <w:pStyle w:val="ConsPlusDocList"/>
              <w:snapToGrid w:val="0"/>
            </w:pPr>
            <w:r>
              <w:t>1,22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Наименование работы (услуги), выполняемой в рамках указанного раздела работ </w:t>
            </w:r>
            <w:r>
              <w:lastRenderedPageBreak/>
              <w:t>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8301EB" w:rsidP="00BA7780">
            <w:pPr>
              <w:pStyle w:val="ConsPlusDocList"/>
              <w:snapToGrid w:val="0"/>
            </w:pPr>
            <w:r>
              <w:t>Обслуживание и текущий ремонт внутридомовых сетей горячего водоснабжения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B38E9" w:rsidP="008B38E9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>
              <w:t>ежеквартально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8301EB">
            <w:pPr>
              <w:pStyle w:val="ConsPlusDocList"/>
              <w:snapToGrid w:val="0"/>
            </w:pPr>
            <w:r>
              <w:t>1,1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Pr="00BA7780" w:rsidRDefault="008301EB" w:rsidP="009758B6">
            <w:pPr>
              <w:pStyle w:val="ConsPlusDocList"/>
              <w:snapToGrid w:val="0"/>
            </w:pPr>
            <w:r>
              <w:t>Обслуживание и текущий ремонт внутридомовых сетей холодного водоснабжения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B38E9" w:rsidP="009758B6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>
              <w:t>ежеквартально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 xml:space="preserve">Стоимость на </w:t>
            </w:r>
            <w:r>
              <w:lastRenderedPageBreak/>
              <w:t>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 xml:space="preserve">Стоимость на единицу </w:t>
            </w:r>
            <w:r>
              <w:lastRenderedPageBreak/>
              <w:t>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8301EB">
            <w:pPr>
              <w:pStyle w:val="ConsPlusDocList"/>
              <w:snapToGrid w:val="0"/>
            </w:pPr>
            <w:r>
              <w:lastRenderedPageBreak/>
              <w:t>1,09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 xml:space="preserve">Указывается стоимость работы </w:t>
            </w:r>
            <w:r>
              <w:lastRenderedPageBreak/>
              <w:t>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lastRenderedPageBreak/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Pr="00BA7780" w:rsidRDefault="008301EB" w:rsidP="009758B6">
            <w:pPr>
              <w:pStyle w:val="ConsPlusDocList"/>
              <w:snapToGrid w:val="0"/>
            </w:pPr>
            <w:r>
              <w:t>Обслуживание и текущий ремонт внутридомовых тепловых сетей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B38E9" w:rsidP="009758B6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>
              <w:t>ежеквартально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  <w:r>
              <w:t>2,01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4" w:name="Par1933"/>
            <w:bookmarkEnd w:id="4"/>
            <w:r>
              <w:t>Информация о наличии претензий по качеству выполненных работ (оказанных услуг)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28.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5" w:name="Par1962"/>
            <w:bookmarkEnd w:id="5"/>
            <w:r>
              <w:t>Общая информация по предоставленным коммунальным услугам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8B38E9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8B38E9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</w:t>
            </w:r>
            <w: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33.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8A2010" w:rsidP="00BA7780">
            <w:pPr>
              <w:pStyle w:val="ConsPlusDocList"/>
              <w:snapToGrid w:val="0"/>
            </w:pPr>
            <w:r>
              <w:t>473196,97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B726CE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B726CE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8A2010" w:rsidP="00BA7780">
            <w:pPr>
              <w:pStyle w:val="ConsPlusDocList"/>
              <w:snapToGrid w:val="0"/>
            </w:pPr>
            <w:r>
              <w:t>615795,66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6" w:name="Par2005"/>
            <w:bookmarkEnd w:id="6"/>
            <w: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Вид коммунальной </w:t>
            </w:r>
            <w:r>
              <w:lastRenderedPageBreak/>
              <w:t>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Вид коммунальной </w:t>
            </w:r>
            <w:r>
              <w:lastRenderedPageBreak/>
              <w:t>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Pr="00B726CE" w:rsidRDefault="00B726CE" w:rsidP="00BA7780">
            <w:pPr>
              <w:pStyle w:val="ConsPlusDocList"/>
              <w:snapToGrid w:val="0"/>
              <w:rPr>
                <w:b/>
              </w:rPr>
            </w:pPr>
            <w:r w:rsidRPr="00B726CE">
              <w:rPr>
                <w:b/>
              </w:rPr>
              <w:lastRenderedPageBreak/>
              <w:t>Отопление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B726CE" w:rsidP="00BA7780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8A2010" w:rsidP="00BA7780">
            <w:pPr>
              <w:pStyle w:val="ConsPlusDocList"/>
              <w:snapToGrid w:val="0"/>
            </w:pPr>
            <w:r>
              <w:t>1745,237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8A2010" w:rsidP="00BA7780">
            <w:pPr>
              <w:pStyle w:val="ConsPlusDocList"/>
              <w:snapToGrid w:val="0"/>
            </w:pPr>
            <w:r>
              <w:t>2356560,59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8A2010" w:rsidP="00BA7780">
            <w:pPr>
              <w:pStyle w:val="ConsPlusDocList"/>
              <w:snapToGrid w:val="0"/>
            </w:pPr>
            <w:r>
              <w:t>2242985,56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8A2010" w:rsidP="00BA7780">
            <w:pPr>
              <w:pStyle w:val="ConsPlusDocList"/>
              <w:snapToGrid w:val="0"/>
            </w:pPr>
            <w:r>
              <w:t>416858,31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0908AE" w:rsidP="00BA7780">
            <w:pPr>
              <w:pStyle w:val="ConsPlusDocList"/>
              <w:snapToGrid w:val="0"/>
            </w:pPr>
            <w:r>
              <w:t>2356560,59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Pr="00B726CE" w:rsidRDefault="00B726CE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Горячее водоснабжение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0908AE" w:rsidP="009758B6">
            <w:pPr>
              <w:pStyle w:val="ConsPlusDocList"/>
              <w:snapToGrid w:val="0"/>
            </w:pPr>
            <w:r>
              <w:t>8936,71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0908AE" w:rsidP="009758B6">
            <w:pPr>
              <w:pStyle w:val="ConsPlusDocList"/>
              <w:snapToGrid w:val="0"/>
            </w:pPr>
            <w:r>
              <w:t>938253,96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0908AE" w:rsidP="009758B6">
            <w:pPr>
              <w:pStyle w:val="ConsPlusDocList"/>
              <w:snapToGrid w:val="0"/>
            </w:pPr>
            <w:r>
              <w:t>921917,81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0908AE" w:rsidP="009758B6">
            <w:pPr>
              <w:pStyle w:val="ConsPlusDocList"/>
              <w:snapToGrid w:val="0"/>
            </w:pPr>
            <w:r>
              <w:t>105907,96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0908AE" w:rsidP="000908AE">
            <w:pPr>
              <w:pStyle w:val="ConsPlusDocList"/>
              <w:snapToGrid w:val="0"/>
            </w:pPr>
            <w:r>
              <w:t>1001379,27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 xml:space="preserve">Указывается общий размер непогашенной задолженности управляющей организации, товарищества, кооператива перед поставщиком (поставщиками) по </w:t>
            </w:r>
            <w:r>
              <w:lastRenderedPageBreak/>
              <w:t>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Pr="00B726CE" w:rsidRDefault="00B726CE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Холодное водоснабжение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0908AE" w:rsidP="009758B6">
            <w:pPr>
              <w:pStyle w:val="ConsPlusDocList"/>
              <w:snapToGrid w:val="0"/>
            </w:pPr>
            <w:r>
              <w:t>8438,55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0908AE" w:rsidP="009758B6">
            <w:pPr>
              <w:pStyle w:val="ConsPlusDocList"/>
              <w:snapToGrid w:val="0"/>
            </w:pPr>
            <w:r>
              <w:t>179711,03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0908AE" w:rsidP="009758B6">
            <w:pPr>
              <w:pStyle w:val="ConsPlusDocList"/>
              <w:snapToGrid w:val="0"/>
            </w:pPr>
            <w:r>
              <w:t>173660,85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0908AE" w:rsidP="009758B6">
            <w:pPr>
              <w:pStyle w:val="ConsPlusDocList"/>
              <w:snapToGrid w:val="0"/>
            </w:pPr>
            <w:r>
              <w:t>24792,55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8AE" w:rsidRPr="000908AE" w:rsidRDefault="000908AE" w:rsidP="000908AE">
            <w:pPr>
              <w:rPr>
                <w:color w:val="000000"/>
                <w:sz w:val="22"/>
                <w:szCs w:val="22"/>
              </w:rPr>
            </w:pPr>
            <w:r w:rsidRPr="000908AE">
              <w:rPr>
                <w:color w:val="000000"/>
                <w:sz w:val="22"/>
                <w:szCs w:val="22"/>
              </w:rPr>
              <w:t>267717,03</w:t>
            </w:r>
          </w:p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 xml:space="preserve"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</w:t>
            </w:r>
            <w:r>
              <w:lastRenderedPageBreak/>
              <w:t>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Pr="00B726CE" w:rsidRDefault="00B726CE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Водоотведение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0908AE" w:rsidP="009758B6">
            <w:pPr>
              <w:pStyle w:val="ConsPlusDocList"/>
              <w:snapToGrid w:val="0"/>
            </w:pPr>
            <w:r>
              <w:t>16962,75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0908AE" w:rsidP="009758B6">
            <w:pPr>
              <w:pStyle w:val="ConsPlusDocList"/>
              <w:snapToGrid w:val="0"/>
            </w:pPr>
            <w:r>
              <w:t>170490,51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0908AE" w:rsidP="009758B6">
            <w:pPr>
              <w:pStyle w:val="ConsPlusDocList"/>
              <w:snapToGrid w:val="0"/>
            </w:pPr>
            <w:r>
              <w:t>167434,58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0908AE" w:rsidP="009758B6">
            <w:pPr>
              <w:pStyle w:val="ConsPlusDocList"/>
              <w:snapToGrid w:val="0"/>
            </w:pPr>
            <w:r>
              <w:t>23074,27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0908AE" w:rsidP="009758B6">
            <w:pPr>
              <w:pStyle w:val="ConsPlusDocList"/>
              <w:snapToGrid w:val="0"/>
            </w:pPr>
            <w:r>
              <w:t>242885,38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Указывается общий размер начислений поставщиком (поставщиками) управляющей организации, товариществу, кооперативу за поставку </w:t>
            </w:r>
            <w:r>
              <w:lastRenderedPageBreak/>
              <w:t>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lastRenderedPageBreak/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Pr="00B726CE" w:rsidRDefault="006428BA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 xml:space="preserve">Электроэнергия 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  <w:proofErr w:type="spellStart"/>
            <w:r>
              <w:t>Квтч</w:t>
            </w:r>
            <w:proofErr w:type="spell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E466E6" w:rsidP="009758B6">
            <w:pPr>
              <w:pStyle w:val="ConsPlusDocList"/>
              <w:snapToGrid w:val="0"/>
            </w:pPr>
            <w:r>
              <w:t>180101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Указывается общий объем потребления коммунального ресурса за отчетный период по </w:t>
            </w:r>
            <w:r>
              <w:lastRenderedPageBreak/>
              <w:t>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lastRenderedPageBreak/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E466E6" w:rsidP="009758B6">
            <w:pPr>
              <w:pStyle w:val="ConsPlusDocList"/>
              <w:snapToGrid w:val="0"/>
            </w:pPr>
            <w:r>
              <w:t>489092,12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E466E6" w:rsidP="009758B6">
            <w:pPr>
              <w:pStyle w:val="ConsPlusDocList"/>
              <w:snapToGrid w:val="0"/>
            </w:pPr>
            <w:r>
              <w:t>485510,72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E466E6" w:rsidP="009758B6">
            <w:pPr>
              <w:pStyle w:val="ConsPlusDocList"/>
              <w:snapToGrid w:val="0"/>
            </w:pPr>
            <w:r>
              <w:t>45162,57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E466E6" w:rsidP="009758B6">
            <w:pPr>
              <w:pStyle w:val="ConsPlusDocList"/>
              <w:snapToGrid w:val="0"/>
            </w:pPr>
            <w:r>
              <w:t>525063,60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Задолженность </w:t>
            </w:r>
            <w:r>
              <w:lastRenderedPageBreak/>
              <w:t>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Задолженность перед </w:t>
            </w:r>
            <w:r>
              <w:lastRenderedPageBreak/>
              <w:t>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Указывается общий размер </w:t>
            </w:r>
            <w:r>
              <w:lastRenderedPageBreak/>
              <w:t>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lastRenderedPageBreak/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bookmarkStart w:id="7" w:name="Par2076"/>
            <w:bookmarkEnd w:id="7"/>
            <w:r>
              <w:t>Информация о наличии претензий по качеству предоставленных коммунальных услуг</w:t>
            </w: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47.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48.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49.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</w:t>
            </w:r>
            <w:proofErr w:type="gramStart"/>
            <w:r>
              <w:t>..</w:t>
            </w:r>
            <w:proofErr w:type="gramEnd"/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</w:t>
            </w:r>
            <w:r>
              <w:lastRenderedPageBreak/>
              <w:t>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lastRenderedPageBreak/>
              <w:t>50.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bookmarkStart w:id="8" w:name="Par2105"/>
            <w:bookmarkEnd w:id="8"/>
            <w:r>
              <w:t xml:space="preserve">Информация о ведении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 в отношении потребителей-должников</w:t>
            </w: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51.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претензий потребителям-должникам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претензий потребителям-должникам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52.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исковых заявлений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исковых заявлений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8A2010" w:rsidP="008A2010">
            <w:pPr>
              <w:pStyle w:val="ConsPlusDocList"/>
              <w:snapToGrid w:val="0"/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53.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8A2010" w:rsidP="008A2010">
            <w:pPr>
              <w:pStyle w:val="ConsPlusDocList"/>
              <w:snapToGrid w:val="0"/>
              <w:jc w:val="center"/>
            </w:pPr>
            <w:r>
              <w:t>70631,80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</w:tbl>
    <w:p w:rsidR="002A7944" w:rsidRDefault="002A7944" w:rsidP="002A7944">
      <w:pPr>
        <w:pStyle w:val="ConsPlusDocList"/>
        <w:jc w:val="both"/>
      </w:pPr>
    </w:p>
    <w:p w:rsidR="002A7944" w:rsidRDefault="002A7944" w:rsidP="002A7944">
      <w:pPr>
        <w:pStyle w:val="ConsPlusDocList"/>
        <w:ind w:firstLine="540"/>
        <w:jc w:val="both"/>
      </w:pPr>
      <w:r>
        <w:t>--------------------------------</w:t>
      </w:r>
    </w:p>
    <w:p w:rsidR="002A7944" w:rsidRDefault="002A7944" w:rsidP="002A7944">
      <w:pPr>
        <w:pStyle w:val="ConsPlusDocList"/>
        <w:ind w:firstLine="540"/>
        <w:jc w:val="both"/>
      </w:pPr>
      <w:bookmarkStart w:id="9" w:name="Par2129"/>
      <w:bookmarkEnd w:id="9"/>
      <w: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DD45AC" w:rsidRDefault="00DD45AC"/>
    <w:sectPr w:rsidR="00DD45AC" w:rsidSect="002A79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A7944"/>
    <w:rsid w:val="000908AE"/>
    <w:rsid w:val="00222D86"/>
    <w:rsid w:val="002A7944"/>
    <w:rsid w:val="003B4D14"/>
    <w:rsid w:val="006428BA"/>
    <w:rsid w:val="006B6C5C"/>
    <w:rsid w:val="006F52F4"/>
    <w:rsid w:val="008301EB"/>
    <w:rsid w:val="008A2010"/>
    <w:rsid w:val="008B38E9"/>
    <w:rsid w:val="00921936"/>
    <w:rsid w:val="009758B6"/>
    <w:rsid w:val="00B07F3D"/>
    <w:rsid w:val="00B726CE"/>
    <w:rsid w:val="00BA7780"/>
    <w:rsid w:val="00C66111"/>
    <w:rsid w:val="00D24F24"/>
    <w:rsid w:val="00DD45AC"/>
    <w:rsid w:val="00E466E6"/>
    <w:rsid w:val="00E601F6"/>
    <w:rsid w:val="00F8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4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7944"/>
    <w:rPr>
      <w:color w:val="000080"/>
      <w:u w:val="single"/>
    </w:rPr>
  </w:style>
  <w:style w:type="paragraph" w:customStyle="1" w:styleId="ConsPlusDocList">
    <w:name w:val="ConsPlusDocList"/>
    <w:next w:val="a"/>
    <w:rsid w:val="002A794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5723</Words>
  <Characters>32623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2016-03-22T08:55:00Z</dcterms:created>
  <dcterms:modified xsi:type="dcterms:W3CDTF">2016-03-28T06:55:00Z</dcterms:modified>
</cp:coreProperties>
</file>