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4" w:rsidRDefault="002A7944" w:rsidP="002A7944">
      <w:pPr>
        <w:pStyle w:val="ConsPlusDocList"/>
        <w:jc w:val="both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A7944" w:rsidRDefault="002A7944" w:rsidP="002A7944">
      <w:pPr>
        <w:pStyle w:val="ConsPlusDocList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3219"/>
        <w:gridCol w:w="3827"/>
        <w:gridCol w:w="1843"/>
      </w:tblGrid>
      <w:tr w:rsidR="002A7944" w:rsidTr="00E601F6">
        <w:tc>
          <w:tcPr>
            <w:tcW w:w="93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01.01.2015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31.12.2015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0" w:name="Par1769"/>
            <w:bookmarkEnd w:id="0"/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</w:t>
            </w:r>
            <w:r>
              <w:lastRenderedPageBreak/>
              <w:t>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8B6" w:rsidRDefault="005F4B1E" w:rsidP="009758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20228,04</w:t>
            </w:r>
          </w:p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содержание дома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</w:t>
            </w:r>
            <w:r>
              <w:lastRenderedPageBreak/>
              <w:t>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текущий ремонт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управления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средств, в том числе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</w:t>
            </w:r>
            <w:r>
              <w:lastRenderedPageBreak/>
              <w:t>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субсидий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субсидий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5F4B1E" w:rsidP="00BA7780">
            <w:pPr>
              <w:pStyle w:val="ConsPlusDocList"/>
              <w:snapToGrid w:val="0"/>
            </w:pPr>
            <w:r>
              <w:t>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Прочие поступления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</w:t>
            </w:r>
            <w:r>
              <w:lastRenderedPageBreak/>
              <w:t>доме.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5F4B1E" w:rsidP="00BA7780">
            <w:pPr>
              <w:pStyle w:val="ConsPlusDocList"/>
              <w:snapToGrid w:val="0"/>
            </w:pPr>
            <w:r>
              <w:t>19098,23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1" w:name="Par1889"/>
            <w:bookmarkEnd w:id="1"/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2" w:name="Par1890"/>
            <w:bookmarkEnd w:id="2"/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5F4B1E" w:rsidP="00BA7780">
            <w:pPr>
              <w:pStyle w:val="ConsPlusDocList"/>
              <w:snapToGrid w:val="0"/>
            </w:pPr>
            <w:r>
              <w:t>46145,28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3" w:name="Par1904"/>
            <w:bookmarkEnd w:id="3"/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3,20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72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5F4B1E" w:rsidP="00BA7780">
            <w:pPr>
              <w:pStyle w:val="ConsPlusDocList"/>
              <w:snapToGrid w:val="0"/>
            </w:pPr>
            <w:r>
              <w:t>30571,25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</w:pPr>
            <w:r w:rsidRPr="00BA7780"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lastRenderedPageBreak/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3B1470" w:rsidP="00BA7780">
            <w:pPr>
              <w:pStyle w:val="ConsPlusDocList"/>
              <w:snapToGrid w:val="0"/>
            </w:pPr>
            <w:r>
              <w:t>2,12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37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 xml:space="preserve">Работы (услуги) по </w:t>
            </w:r>
            <w:r w:rsidR="00BA7780" w:rsidRPr="00BA7780">
              <w:rPr>
                <w:b/>
              </w:rPr>
              <w:t xml:space="preserve">техническому обслуживанию и </w:t>
            </w:r>
            <w:r w:rsidRPr="00BA7780">
              <w:rPr>
                <w:b/>
              </w:rPr>
              <w:t xml:space="preserve"> </w:t>
            </w:r>
            <w:r w:rsidR="00BA7780" w:rsidRPr="00BA7780">
              <w:rPr>
                <w:b/>
              </w:rPr>
              <w:t xml:space="preserve">текущему ремонту общего имущества </w:t>
            </w:r>
            <w:r w:rsidRPr="00BA7780">
              <w:rPr>
                <w:b/>
              </w:rPr>
              <w:t>многоквартирн</w:t>
            </w:r>
            <w:r w:rsidR="00BA7780" w:rsidRPr="00BA7780">
              <w:rPr>
                <w:b/>
              </w:rPr>
              <w:t>ого</w:t>
            </w:r>
            <w:r w:rsidRPr="00BA7780">
              <w:rPr>
                <w:b/>
              </w:rPr>
              <w:t xml:space="preserve"> дом</w:t>
            </w:r>
            <w:r w:rsidR="00BA7780" w:rsidRPr="00BA7780">
              <w:rPr>
                <w:b/>
              </w:rPr>
              <w:t>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5F4B1E" w:rsidP="00BA7780">
            <w:pPr>
              <w:pStyle w:val="ConsPlusDocList"/>
              <w:snapToGrid w:val="0"/>
            </w:pPr>
            <w:r>
              <w:t>128629,97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222D86">
            <w:pPr>
              <w:pStyle w:val="ConsPlusDocList"/>
              <w:snapToGrid w:val="0"/>
            </w:pPr>
            <w:r w:rsidRPr="00222D86">
              <w:lastRenderedPageBreak/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="00BA7780" w:rsidRPr="00222D86">
              <w:t>жедневно</w:t>
            </w:r>
            <w:r w:rsidRPr="00222D86">
              <w:t xml:space="preserve">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CC12AD">
            <w:pPr>
              <w:pStyle w:val="ConsPlusDocList"/>
              <w:snapToGrid w:val="0"/>
            </w:pPr>
            <w:r>
              <w:t>0,</w:t>
            </w:r>
            <w:r w:rsidR="00CC12AD">
              <w:t>86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CC12AD">
            <w:pPr>
              <w:pStyle w:val="ConsPlusDocList"/>
              <w:snapToGrid w:val="0"/>
            </w:pPr>
            <w:r>
              <w:t>0,2</w:t>
            </w:r>
            <w:r w:rsidR="00CC12AD">
              <w:t>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BA7780">
            <w:pPr>
              <w:pStyle w:val="ConsPlusDocList"/>
              <w:snapToGrid w:val="0"/>
            </w:pPr>
            <w:r>
              <w:t>1 раз в 3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0,12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 w:rsidR="008B38E9">
              <w:t>1</w:t>
            </w:r>
            <w:r w:rsidRPr="00222D86">
              <w:t xml:space="preserve"> раз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CC12AD" w:rsidP="00BA7780">
            <w:pPr>
              <w:pStyle w:val="ConsPlusDocList"/>
              <w:snapToGrid w:val="0"/>
            </w:pPr>
            <w:r>
              <w:t>2,23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B38E9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301EB" w:rsidP="00CC12AD">
            <w:pPr>
              <w:pStyle w:val="ConsPlusDocList"/>
              <w:snapToGrid w:val="0"/>
            </w:pPr>
            <w:r>
              <w:t>1,</w:t>
            </w:r>
            <w:r w:rsidR="00CC12AD">
              <w:t>17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Наименование работы (услуги), выполняемой в рамках указанного раздела работ </w:t>
            </w:r>
            <w:r>
              <w:lastRenderedPageBreak/>
              <w:t>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8301EB">
            <w:pPr>
              <w:pStyle w:val="ConsPlusDocList"/>
              <w:snapToGrid w:val="0"/>
            </w:pPr>
            <w:r>
              <w:t>1,1</w:t>
            </w:r>
            <w:r w:rsidR="00CC12AD">
              <w:t>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</w:t>
            </w:r>
            <w:r>
              <w:lastRenderedPageBreak/>
              <w:t>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единицу </w:t>
            </w:r>
            <w:r>
              <w:lastRenderedPageBreak/>
              <w:t>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CC12AD" w:rsidP="008301EB">
            <w:pPr>
              <w:pStyle w:val="ConsPlusDocList"/>
              <w:snapToGrid w:val="0"/>
            </w:pPr>
            <w:r>
              <w:lastRenderedPageBreak/>
              <w:t>0,98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Указывается стоимость работы </w:t>
            </w:r>
            <w:r>
              <w:lastRenderedPageBreak/>
              <w:t>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CC12AD">
            <w:pPr>
              <w:pStyle w:val="ConsPlusDocList"/>
              <w:snapToGrid w:val="0"/>
            </w:pPr>
            <w:r>
              <w:t>2,</w:t>
            </w:r>
            <w:r w:rsidR="00CC12AD">
              <w:t>13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4" w:name="Par1933"/>
            <w:bookmarkEnd w:id="4"/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5" w:name="Par1962"/>
            <w:bookmarkEnd w:id="5"/>
            <w:r>
              <w:t>Общая информация по предоставленным коммунальным услугам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</w:t>
            </w:r>
            <w: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F308B" w:rsidP="00BA7780">
            <w:pPr>
              <w:pStyle w:val="ConsPlusDocList"/>
              <w:snapToGrid w:val="0"/>
            </w:pPr>
            <w:r>
              <w:t>79704,72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F308B" w:rsidP="00BA7780">
            <w:pPr>
              <w:pStyle w:val="ConsPlusDocList"/>
              <w:snapToGrid w:val="0"/>
            </w:pPr>
            <w:r>
              <w:t>78489,00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6" w:name="Par2005"/>
            <w:bookmarkEnd w:id="6"/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726CE" w:rsidRDefault="00B726CE" w:rsidP="00BA7780">
            <w:pPr>
              <w:pStyle w:val="ConsPlusDocList"/>
              <w:snapToGrid w:val="0"/>
              <w:rPr>
                <w:b/>
              </w:rPr>
            </w:pPr>
            <w:r w:rsidRPr="00B726CE">
              <w:rPr>
                <w:b/>
              </w:rPr>
              <w:lastRenderedPageBreak/>
              <w:t>Отопление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F308B" w:rsidP="00BA7780">
            <w:pPr>
              <w:pStyle w:val="ConsPlusDocList"/>
              <w:snapToGrid w:val="0"/>
            </w:pPr>
            <w:r>
              <w:t>342,562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F308B" w:rsidP="000F308B">
            <w:pPr>
              <w:pStyle w:val="ConsPlusDocList"/>
              <w:snapToGrid w:val="0"/>
            </w:pPr>
            <w:r>
              <w:t>436985,46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F308B" w:rsidP="00BA7780">
            <w:pPr>
              <w:pStyle w:val="ConsPlusDocList"/>
              <w:snapToGrid w:val="0"/>
            </w:pPr>
            <w:r>
              <w:t>443545,10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F308B" w:rsidP="00BA7780">
            <w:pPr>
              <w:pStyle w:val="ConsPlusDocList"/>
              <w:snapToGrid w:val="0"/>
            </w:pPr>
            <w:r>
              <w:t>58845,77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F308B" w:rsidP="00BA7780">
            <w:pPr>
              <w:pStyle w:val="ConsPlusDocList"/>
              <w:snapToGrid w:val="0"/>
            </w:pPr>
            <w:r>
              <w:t>464568,32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F308B" w:rsidP="009758B6">
            <w:pPr>
              <w:pStyle w:val="ConsPlusDocList"/>
              <w:snapToGrid w:val="0"/>
            </w:pPr>
            <w:r>
              <w:t>1297,66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F308B" w:rsidP="009758B6">
            <w:pPr>
              <w:pStyle w:val="ConsPlusDocList"/>
              <w:snapToGrid w:val="0"/>
            </w:pPr>
            <w:r>
              <w:t>129534,15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F308B" w:rsidP="009758B6">
            <w:pPr>
              <w:pStyle w:val="ConsPlusDocList"/>
              <w:snapToGrid w:val="0"/>
            </w:pPr>
            <w:r>
              <w:t>125476,33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F308B" w:rsidP="009758B6">
            <w:pPr>
              <w:pStyle w:val="ConsPlusDocList"/>
              <w:snapToGrid w:val="0"/>
            </w:pPr>
            <w:r>
              <w:t>13656,99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F308B" w:rsidP="009758B6">
            <w:pPr>
              <w:pStyle w:val="ConsPlusDocList"/>
              <w:snapToGrid w:val="0"/>
            </w:pPr>
            <w:r>
              <w:t>101951,29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</w:t>
            </w:r>
            <w:r>
              <w:lastRenderedPageBreak/>
              <w:t>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F308B" w:rsidP="009758B6">
            <w:pPr>
              <w:pStyle w:val="ConsPlusDocList"/>
              <w:snapToGrid w:val="0"/>
            </w:pPr>
            <w:r>
              <w:t>1286,81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F308B" w:rsidP="009758B6">
            <w:pPr>
              <w:pStyle w:val="ConsPlusDocList"/>
              <w:snapToGrid w:val="0"/>
            </w:pPr>
            <w:r>
              <w:t>27483,66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F308B" w:rsidP="009758B6">
            <w:pPr>
              <w:pStyle w:val="ConsPlusDocList"/>
              <w:snapToGrid w:val="0"/>
            </w:pPr>
            <w:r>
              <w:t>26714,67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F308B" w:rsidP="009758B6">
            <w:pPr>
              <w:pStyle w:val="ConsPlusDocList"/>
              <w:snapToGrid w:val="0"/>
            </w:pPr>
            <w:r>
              <w:t>3238,01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F308B" w:rsidP="009758B6">
            <w:pPr>
              <w:pStyle w:val="ConsPlusDocList"/>
              <w:snapToGrid w:val="0"/>
            </w:pPr>
            <w:r>
              <w:t>27531,78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</w:t>
            </w:r>
            <w:r>
              <w:lastRenderedPageBreak/>
              <w:t>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5F4B1E" w:rsidP="009758B6">
            <w:pPr>
              <w:pStyle w:val="ConsPlusDocList"/>
              <w:snapToGrid w:val="0"/>
            </w:pPr>
            <w:r>
              <w:t>2517,1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5F4B1E" w:rsidP="009758B6">
            <w:pPr>
              <w:pStyle w:val="ConsPlusDocList"/>
              <w:snapToGrid w:val="0"/>
            </w:pPr>
            <w:r>
              <w:t>517,11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5F4B1E" w:rsidP="009758B6">
            <w:pPr>
              <w:pStyle w:val="ConsPlusDocList"/>
              <w:snapToGrid w:val="0"/>
            </w:pPr>
            <w:r>
              <w:t>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F4B1E" w:rsidP="009758B6">
            <w:pPr>
              <w:pStyle w:val="ConsPlusDocList"/>
              <w:snapToGrid w:val="0"/>
            </w:pPr>
            <w:r>
              <w:t>2748,23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F4B1E" w:rsidP="009758B6">
            <w:pPr>
              <w:pStyle w:val="ConsPlusDocList"/>
              <w:snapToGrid w:val="0"/>
            </w:pPr>
            <w:r>
              <w:t>25309,29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начислений поставщиком (поставщиками) управляющей организации, товариществу, кооперативу за поставку </w:t>
            </w:r>
            <w:r>
              <w:lastRenderedPageBreak/>
              <w:t>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Pr="00B726CE" w:rsidRDefault="006428BA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 xml:space="preserve">Электроэнергия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  <w:proofErr w:type="spellStart"/>
            <w:r>
              <w:t>Квтч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F4B1E" w:rsidP="009758B6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объем потребления коммунального ресурса за отчетный период по </w:t>
            </w:r>
            <w:r>
              <w:lastRenderedPageBreak/>
              <w:t>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F4B1E" w:rsidP="009758B6">
            <w:pPr>
              <w:pStyle w:val="ConsPlusDocList"/>
              <w:snapToGrid w:val="0"/>
            </w:pPr>
            <w:r>
              <w:t>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F4B1E" w:rsidP="009758B6">
            <w:pPr>
              <w:pStyle w:val="ConsPlusDocList"/>
              <w:snapToGrid w:val="0"/>
            </w:pPr>
            <w:r>
              <w:t>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F4B1E" w:rsidP="009758B6">
            <w:pPr>
              <w:pStyle w:val="ConsPlusDocList"/>
              <w:snapToGrid w:val="0"/>
            </w:pPr>
            <w:r>
              <w:t>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F4B1E" w:rsidP="009758B6">
            <w:pPr>
              <w:pStyle w:val="ConsPlusDocList"/>
              <w:snapToGrid w:val="0"/>
            </w:pPr>
            <w:r>
              <w:t>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F4B1E" w:rsidP="009758B6">
            <w:pPr>
              <w:pStyle w:val="ConsPlusDocList"/>
              <w:snapToGrid w:val="0"/>
            </w:pPr>
            <w:r>
              <w:t>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</w:t>
            </w:r>
            <w:r>
              <w:lastRenderedPageBreak/>
              <w:t>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F4B1E" w:rsidP="009758B6">
            <w:pPr>
              <w:pStyle w:val="ConsPlusDocList"/>
              <w:snapToGrid w:val="0"/>
            </w:pPr>
            <w:r>
              <w:lastRenderedPageBreak/>
              <w:t>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</w:t>
            </w:r>
            <w:r>
              <w:lastRenderedPageBreak/>
              <w:t>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F4B1E" w:rsidP="009758B6">
            <w:pPr>
              <w:pStyle w:val="ConsPlusDocList"/>
              <w:snapToGrid w:val="0"/>
            </w:pPr>
            <w:r>
              <w:t>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7" w:name="Par2076"/>
            <w:bookmarkEnd w:id="7"/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</w:t>
            </w:r>
            <w:r>
              <w:lastRenderedPageBreak/>
              <w:t>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lastRenderedPageBreak/>
              <w:t>50.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8" w:name="Par2105"/>
            <w:bookmarkEnd w:id="8"/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07F3D" w:rsidP="005F4B1E">
            <w:pPr>
              <w:pStyle w:val="ConsPlusDocList"/>
              <w:snapToGrid w:val="0"/>
            </w:pPr>
            <w:r>
              <w:t xml:space="preserve">                             </w:t>
            </w:r>
            <w:r w:rsidR="005F4B1E"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F4B1E" w:rsidP="005F4B1E">
            <w:pPr>
              <w:pStyle w:val="ConsPlusDocList"/>
              <w:snapToGrid w:val="0"/>
              <w:jc w:val="center"/>
            </w:pPr>
            <w:r>
              <w:t>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</w:tbl>
    <w:p w:rsidR="002A7944" w:rsidRDefault="002A7944" w:rsidP="002A7944">
      <w:pPr>
        <w:pStyle w:val="ConsPlusDocList"/>
        <w:jc w:val="both"/>
      </w:pPr>
    </w:p>
    <w:p w:rsidR="002A7944" w:rsidRDefault="002A7944" w:rsidP="002A7944">
      <w:pPr>
        <w:pStyle w:val="ConsPlusDocList"/>
        <w:ind w:firstLine="540"/>
        <w:jc w:val="both"/>
      </w:pPr>
      <w:r>
        <w:t>--------------------------------</w:t>
      </w:r>
    </w:p>
    <w:p w:rsidR="002A7944" w:rsidRDefault="002A7944" w:rsidP="002A7944">
      <w:pPr>
        <w:pStyle w:val="ConsPlusDocList"/>
        <w:ind w:firstLine="540"/>
        <w:jc w:val="both"/>
      </w:pPr>
      <w:bookmarkStart w:id="9" w:name="Par2129"/>
      <w:bookmarkEnd w:id="9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DD45AC" w:rsidRDefault="00DD45AC"/>
    <w:sectPr w:rsidR="00DD45AC" w:rsidSect="002A79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7944"/>
    <w:rsid w:val="00096454"/>
    <w:rsid w:val="000F308B"/>
    <w:rsid w:val="001A52F5"/>
    <w:rsid w:val="00222D86"/>
    <w:rsid w:val="002A7944"/>
    <w:rsid w:val="00350302"/>
    <w:rsid w:val="003B1470"/>
    <w:rsid w:val="004A33D4"/>
    <w:rsid w:val="00593351"/>
    <w:rsid w:val="005F4B1E"/>
    <w:rsid w:val="006428BA"/>
    <w:rsid w:val="006B6C5C"/>
    <w:rsid w:val="006F52F4"/>
    <w:rsid w:val="00753AAA"/>
    <w:rsid w:val="008301EB"/>
    <w:rsid w:val="008B38E9"/>
    <w:rsid w:val="00921936"/>
    <w:rsid w:val="009758B6"/>
    <w:rsid w:val="00B07F3D"/>
    <w:rsid w:val="00B4458C"/>
    <w:rsid w:val="00B726CE"/>
    <w:rsid w:val="00BA7780"/>
    <w:rsid w:val="00BB6EF6"/>
    <w:rsid w:val="00C32B44"/>
    <w:rsid w:val="00C66111"/>
    <w:rsid w:val="00CC12AD"/>
    <w:rsid w:val="00D24F24"/>
    <w:rsid w:val="00DD45AC"/>
    <w:rsid w:val="00E601F6"/>
    <w:rsid w:val="00EE3743"/>
    <w:rsid w:val="00F8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944"/>
    <w:rPr>
      <w:color w:val="000080"/>
      <w:u w:val="single"/>
    </w:rPr>
  </w:style>
  <w:style w:type="paragraph" w:customStyle="1" w:styleId="ConsPlusDocList">
    <w:name w:val="ConsPlusDocList"/>
    <w:next w:val="a"/>
    <w:rsid w:val="002A79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5720</Words>
  <Characters>32606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2016-03-22T08:55:00Z</dcterms:created>
  <dcterms:modified xsi:type="dcterms:W3CDTF">2016-03-28T09:46:00Z</dcterms:modified>
</cp:coreProperties>
</file>