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AF5F74" w:rsidP="00C04CA5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AF5F74" w:rsidP="0014476C">
            <w:pPr>
              <w:pStyle w:val="ConsPlusDocList"/>
              <w:snapToGrid w:val="0"/>
            </w:pPr>
            <w:r>
              <w:t>240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AF5F74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Крыша</w:t>
            </w:r>
            <w:r w:rsidR="00663D26"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Крыша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ОАО «</w:t>
            </w:r>
            <w:proofErr w:type="spellStart"/>
            <w:r>
              <w:t>ВымпелКом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7713076301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8527E4">
            <w:pPr>
              <w:pStyle w:val="ConsPlusDocList"/>
              <w:snapToGrid w:val="0"/>
            </w:pPr>
            <w:r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AF5F74">
            <w:pPr>
              <w:pStyle w:val="ConsPlusDocList"/>
              <w:snapToGrid w:val="0"/>
            </w:pPr>
            <w:r>
              <w:t xml:space="preserve">БСУ-236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AF5F74" w:rsidP="00663D26">
            <w:pPr>
              <w:pStyle w:val="ConsPlusDocList"/>
              <w:snapToGrid w:val="0"/>
            </w:pPr>
            <w:r>
              <w:lastRenderedPageBreak/>
              <w:t>17.10.2011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25.11.2009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319C5"/>
    <w:rsid w:val="00663D26"/>
    <w:rsid w:val="006C5A54"/>
    <w:rsid w:val="00711CF7"/>
    <w:rsid w:val="00733CA7"/>
    <w:rsid w:val="00755A01"/>
    <w:rsid w:val="00800DBF"/>
    <w:rsid w:val="0090024D"/>
    <w:rsid w:val="00950199"/>
    <w:rsid w:val="00987D6E"/>
    <w:rsid w:val="00AF5F74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2015-12-03T19:49:00Z</dcterms:created>
  <dcterms:modified xsi:type="dcterms:W3CDTF">2015-12-04T06:04:00Z</dcterms:modified>
</cp:coreProperties>
</file>