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062311">
            <w:r>
              <w:t>232634,88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144669,82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54523,80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352250">
            <w:pPr>
              <w:pStyle w:val="ConsPlusDocList"/>
              <w:snapToGrid w:val="0"/>
            </w:pPr>
            <w:r>
              <w:t>15266.66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8723,81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141034,9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95768C">
            <w:pPr>
              <w:pStyle w:val="ConsPlusDocList"/>
              <w:snapToGrid w:val="0"/>
            </w:pPr>
            <w:r>
              <w:t>71244,43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B2294">
            <w:pPr>
              <w:pStyle w:val="ConsPlusDocList"/>
              <w:snapToGrid w:val="0"/>
            </w:pPr>
            <w:r>
              <w:t>71971,42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58885,7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1E1DDF">
            <w:pPr>
              <w:pStyle w:val="ConsPlusDocList"/>
              <w:snapToGrid w:val="0"/>
            </w:pPr>
            <w:r>
              <w:t>131584,10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F032A"/>
    <w:rsid w:val="00352250"/>
    <w:rsid w:val="003C0B37"/>
    <w:rsid w:val="004664AD"/>
    <w:rsid w:val="0064470F"/>
    <w:rsid w:val="006D643A"/>
    <w:rsid w:val="008D7832"/>
    <w:rsid w:val="0095768C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2015-12-02T08:26:00Z</dcterms:created>
  <dcterms:modified xsi:type="dcterms:W3CDTF">2015-12-02T09:54:00Z</dcterms:modified>
</cp:coreProperties>
</file>