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FE4302">
            <w:pPr>
              <w:pStyle w:val="ConsPlusDocList"/>
              <w:snapToGrid w:val="0"/>
            </w:pPr>
            <w:r>
              <w:t>268573,44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FE4302">
            <w:pPr>
              <w:pStyle w:val="ConsPlusDocList"/>
              <w:snapToGrid w:val="0"/>
            </w:pPr>
            <w:r>
              <w:t>177929,90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FE4302">
            <w:pPr>
              <w:pStyle w:val="ConsPlusDocList"/>
              <w:snapToGrid w:val="0"/>
            </w:pPr>
            <w:r>
              <w:t>72179,11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FE4302">
            <w:pPr>
              <w:pStyle w:val="ConsPlusDocList"/>
              <w:snapToGrid w:val="0"/>
            </w:pPr>
            <w:r>
              <w:t>20982,30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FE4302">
            <w:pPr>
              <w:pStyle w:val="ConsPlusDocList"/>
              <w:snapToGrid w:val="0"/>
            </w:pPr>
            <w:r>
              <w:t>10071,50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FE4302">
            <w:pPr>
              <w:pStyle w:val="ConsPlusDocList"/>
              <w:snapToGrid w:val="0"/>
            </w:pPr>
            <w:r>
              <w:t>187162,12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95768C">
            <w:pPr>
              <w:pStyle w:val="ConsPlusDocList"/>
              <w:snapToGrid w:val="0"/>
            </w:pPr>
            <w:r>
              <w:t>98197,16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FE4302">
            <w:pPr>
              <w:pStyle w:val="ConsPlusDocList"/>
              <w:snapToGrid w:val="0"/>
            </w:pPr>
            <w:r>
              <w:t>99036,46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FE4302">
            <w:pPr>
              <w:pStyle w:val="ConsPlusDocList"/>
              <w:snapToGrid w:val="0"/>
            </w:pPr>
            <w:r>
              <w:t>82250,62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F032A" w:rsidP="00FE4302">
            <w:pPr>
              <w:pStyle w:val="ConsPlusDocList"/>
              <w:snapToGrid w:val="0"/>
            </w:pPr>
            <w:r>
              <w:t>178769,20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216C86"/>
    <w:rsid w:val="002F032A"/>
    <w:rsid w:val="004664AD"/>
    <w:rsid w:val="0064470F"/>
    <w:rsid w:val="006D643A"/>
    <w:rsid w:val="008D7832"/>
    <w:rsid w:val="0095768C"/>
    <w:rsid w:val="00DD45AC"/>
    <w:rsid w:val="00E95253"/>
    <w:rsid w:val="00F9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2015-12-02T08:26:00Z</dcterms:created>
  <dcterms:modified xsi:type="dcterms:W3CDTF">2015-12-02T09:19:00Z</dcterms:modified>
</cp:coreProperties>
</file>