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53" w:rsidRDefault="00E95253" w:rsidP="00E95253">
      <w:pPr>
        <w:pStyle w:val="ConsPlusDocList"/>
        <w:jc w:val="both"/>
      </w:pPr>
      <w: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pStyle w:val="ConsPlusDocList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77A">
        <w:rPr>
          <w:rFonts w:ascii="Times New Roman" w:hAnsi="Times New Roman" w:cs="Times New Roman"/>
          <w:sz w:val="24"/>
          <w:szCs w:val="24"/>
          <w:u w:val="single"/>
        </w:rPr>
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222151,68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rPr>
          <w:u w:val="single"/>
        </w:rPr>
      </w:pPr>
      <w:r w:rsidRPr="00E95253">
        <w:rPr>
          <w:rFonts w:ascii="Arial" w:hAnsi="Arial" w:cs="Arial"/>
          <w:sz w:val="20"/>
          <w:szCs w:val="20"/>
        </w:rPr>
        <w:t xml:space="preserve">            </w:t>
      </w:r>
      <w:r w:rsidRPr="00F9677A">
        <w:rPr>
          <w:u w:val="single"/>
        </w:rPr>
        <w:t>Работы (услуги) по управлению многоквартирным домом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E95253">
            <w:r w:rsidRPr="00E95253">
              <w:rPr>
                <w:rFonts w:ascii="Arial" w:hAnsi="Arial" w:cs="Arial"/>
                <w:sz w:val="20"/>
                <w:szCs w:val="20"/>
              </w:rPr>
              <w:t>Работы (услуги) по управлению многоквартирным домом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lastRenderedPageBreak/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139539,02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>Обслуживание и текущий ремонт внутридомовых сетей электроснабжения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электроснабжения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54843,70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 xml:space="preserve">Содержание подвалов, чердаков, </w:t>
      </w:r>
      <w:proofErr w:type="spellStart"/>
      <w:r w:rsidRPr="00E95253">
        <w:rPr>
          <w:u w:val="single"/>
        </w:rPr>
        <w:t>венканалов</w:t>
      </w:r>
      <w:proofErr w:type="spellEnd"/>
    </w:p>
    <w:p w:rsidR="00E95253" w:rsidRPr="00E95253" w:rsidRDefault="00E95253" w:rsidP="00E95253">
      <w:pPr>
        <w:rPr>
          <w:u w:val="single"/>
        </w:rPr>
      </w:pPr>
    </w:p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 xml:space="preserve">Содержание подвалов, чердаков, </w:t>
            </w:r>
            <w:proofErr w:type="spellStart"/>
            <w:r>
              <w:t>венканалов</w:t>
            </w:r>
            <w:proofErr w:type="spellEnd"/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18744,05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Работы по содержанию и ремонту систем внутридомового газового оборудования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Работы по содержанию и ремонту систем внутридомового газового оборудования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8330,69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конструктивных элементов здания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конструктивных элементов здания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138150,58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канализации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канализации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84695,33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сетей горячего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горячего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76364,64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холодного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холодного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75670,42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тепловых сетей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тепловых сетей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139539,02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DD45AC" w:rsidRDefault="00DD45AC"/>
    <w:sectPr w:rsidR="00DD45AC" w:rsidSect="00E9525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2C0F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CB01E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BD5DB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6A544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07E467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E77A69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5218BC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3974CA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6872623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BD10398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253"/>
    <w:rsid w:val="004664AD"/>
    <w:rsid w:val="00DD45AC"/>
    <w:rsid w:val="00E95253"/>
    <w:rsid w:val="00F9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  ConsPlusDocList"/>
    <w:next w:val="a"/>
    <w:rsid w:val="00E9525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2015-12-02T08:26:00Z</dcterms:created>
  <dcterms:modified xsi:type="dcterms:W3CDTF">2015-12-02T08:47:00Z</dcterms:modified>
</cp:coreProperties>
</file>