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блочные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proofErr w:type="gramStart"/>
            <w:r>
              <w:t>Облицованный</w:t>
            </w:r>
            <w:proofErr w:type="gramEnd"/>
            <w:r>
              <w:t xml:space="preserve"> камнем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7460A2" w:rsidP="009F3C93">
            <w:pPr>
              <w:pStyle w:val="ConsPlusDocList"/>
              <w:snapToGrid w:val="0"/>
            </w:pPr>
            <w:r>
              <w:t>539.70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7460A2" w:rsidP="007460A2">
            <w:pPr>
              <w:pStyle w:val="ConsPlusDocList"/>
              <w:snapToGrid w:val="0"/>
            </w:pPr>
            <w:r>
              <w:t xml:space="preserve">Без </w:t>
            </w:r>
            <w:r w:rsidR="005D2162">
              <w:t>интерфейс</w:t>
            </w:r>
            <w:r>
              <w:t>а</w:t>
            </w:r>
            <w:r w:rsidR="005D2162">
              <w:t xml:space="preserve">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8E51EA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D2162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527F88"/>
    <w:rsid w:val="005D2162"/>
    <w:rsid w:val="007460A2"/>
    <w:rsid w:val="008E51EA"/>
    <w:rsid w:val="009B5291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8763C-AEF0-4010-884F-DB100A33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2015-12-03T07:21:00Z</dcterms:created>
  <dcterms:modified xsi:type="dcterms:W3CDTF">2015-12-03T19:22:00Z</dcterms:modified>
</cp:coreProperties>
</file>